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383" w:rsidRPr="00F432EA" w:rsidRDefault="0005580E">
      <w:pPr>
        <w:spacing w:after="0" w:line="36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432EA">
        <w:rPr>
          <w:rFonts w:ascii="Times New Roman" w:eastAsia="Times New Roman" w:hAnsi="Times New Roman" w:cs="Times New Roman"/>
          <w:b/>
          <w:sz w:val="26"/>
          <w:szCs w:val="26"/>
        </w:rPr>
        <w:t>NỘI DUNG ÔN TẬP GIỮA</w:t>
      </w:r>
      <w:r w:rsidR="008C5585" w:rsidRPr="00F432EA">
        <w:rPr>
          <w:rFonts w:ascii="Times New Roman" w:eastAsia="Times New Roman" w:hAnsi="Times New Roman" w:cs="Times New Roman"/>
          <w:b/>
          <w:sz w:val="26"/>
          <w:szCs w:val="26"/>
        </w:rPr>
        <w:t xml:space="preserve"> HỌC KÌ II- LỚP 6</w:t>
      </w:r>
    </w:p>
    <w:p w:rsidR="00DC1383" w:rsidRPr="00F432EA" w:rsidRDefault="008C5585">
      <w:pPr>
        <w:spacing w:after="0" w:line="360" w:lineRule="auto"/>
        <w:ind w:left="-426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432EA">
        <w:rPr>
          <w:rFonts w:ascii="Times New Roman" w:eastAsia="Times New Roman" w:hAnsi="Times New Roman" w:cs="Times New Roman"/>
          <w:b/>
          <w:sz w:val="26"/>
          <w:szCs w:val="26"/>
        </w:rPr>
        <w:t>MÔN KHOA HỌC TỰ NHIÊN</w:t>
      </w:r>
    </w:p>
    <w:p w:rsidR="00F432EA" w:rsidRPr="00F432EA" w:rsidRDefault="00F432EA" w:rsidP="00F432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 xml:space="preserve">I. </w:t>
      </w:r>
      <w:r w:rsidRPr="00F432EA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Trắc nghiệm</w:t>
      </w:r>
    </w:p>
    <w:p w:rsidR="0005580E" w:rsidRPr="00F432EA" w:rsidRDefault="00F432EA" w:rsidP="00F432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66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F432EA">
        <w:rPr>
          <w:rFonts w:ascii="Times New Roman" w:eastAsia="Times New Roman" w:hAnsi="Times New Roman" w:cs="Times New Roman"/>
          <w:b/>
          <w:i/>
          <w:sz w:val="26"/>
          <w:szCs w:val="26"/>
        </w:rPr>
        <w:t>Chủ đề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Lực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Câu 1: Lực ma sát là lực tiếp xúc xuất hiện ở: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A. Bề mặt tiếp xúc giữa hai vật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B. Vật chịu tác dụng lực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C. Vật tác dụng lực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>C. Cả 3 đáp án trên đều sai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2: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Lực ma sát trượt là: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A. Lực xuất hiên khi vật lăn trên bề mặt của người khác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B. Lực giữ cho vật đứng yên ngay cả khi nó bị kéo hoặc đẩy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C. Lực xuất hiện khi vật trượt trên bề mặt của vật khác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D. Lực xuất hiện khi vật lăn, trượt, hoặc đứng yên trên bề mặt của vật khác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3: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Lực ma sát là lực: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A. Lực không tiếp xúc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B. Lực tiếp xúc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C. Lực đẩy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D. Lực hút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4: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Lực nào sau đây không phải là lực ma sát: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A.  Lực của dây cung tác dụng lên mũi tên khi bắn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B. Lực xuất hiện khi lốp xe đạp lăn trên mặt đường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C. Lực xuất hiện khi bánh xe trượt trên mặt đường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D. Lực xuất hiện khi các chi tiết máy cọ xát với nhau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5: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Mặt lốp ô tô, xe máy, xe đạp có khía rãnh để: </w:t>
      </w:r>
    </w:p>
    <w:p w:rsidR="00DC1383" w:rsidRPr="0005580E" w:rsidRDefault="008C5585" w:rsidP="0057661F">
      <w:pPr>
        <w:spacing w:after="0" w:line="360" w:lineRule="auto"/>
        <w:ind w:left="-426" w:right="-1039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A. Tăng ma sát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B. Giảm ma sát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C. Tăng quán tính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D. Giảm quán tính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6: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Khi xe đạp đang chuyển động, muốn xe đứng lại, người ta dùng phanh xe để: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A. tăng ma sát nghỉ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B. Tăng ma sát trượt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C. Tăng quán tính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D. Tăng ma sát lăn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7: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Lực ma sát nghỉ xuất hiện:</w:t>
      </w:r>
    </w:p>
    <w:p w:rsidR="0057661F" w:rsidRDefault="008C5585" w:rsidP="0057661F">
      <w:pPr>
        <w:spacing w:after="0" w:line="360" w:lineRule="auto"/>
        <w:ind w:left="-426" w:right="-306" w:firstLine="36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A. Quyển sách để yên trên mặt bàn nằm nghiêng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57661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p w:rsidR="00DC1383" w:rsidRPr="0005580E" w:rsidRDefault="008C5585" w:rsidP="0057661F">
      <w:pPr>
        <w:spacing w:after="0" w:line="360" w:lineRule="auto"/>
        <w:ind w:left="-426" w:right="-30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B. Ô tô đang chuyển động, đột ngột hãm phanh</w:t>
      </w:r>
    </w:p>
    <w:p w:rsidR="0057661F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C. Quả bóng bàn đang lăn trên mặt bàn nằm ngang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D. Xe đạp đang xuống dốc  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8: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Trường hợp nào sau đây xuất hiện lực ma sát trượt: 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A. Một vật nằm yên trên mặt phẳng nghiêng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B. Trục ổ bi ở quạt trần đang quay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C. Quyển sách nằm yên trên bề mặt bàn nằm ngang</w:t>
      </w:r>
    </w:p>
    <w:p w:rsidR="00DC1383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D. Khi viết phấn lên bảng</w:t>
      </w:r>
    </w:p>
    <w:p w:rsidR="0057661F" w:rsidRDefault="0057661F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</w:p>
    <w:p w:rsidR="0057661F" w:rsidRPr="0005580E" w:rsidRDefault="0057661F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</w:p>
    <w:p w:rsidR="00DC1383" w:rsidRPr="00F432EA" w:rsidRDefault="00F432EA" w:rsidP="00F432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66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F432EA">
        <w:rPr>
          <w:rFonts w:ascii="Times New Roman" w:eastAsia="Times New Roman" w:hAnsi="Times New Roman" w:cs="Times New Roman"/>
          <w:b/>
          <w:i/>
          <w:sz w:val="26"/>
          <w:szCs w:val="26"/>
        </w:rPr>
        <w:lastRenderedPageBreak/>
        <w:t>Chủ đề</w:t>
      </w:r>
      <w:r w:rsidR="008C5585" w:rsidRPr="00F432EA">
        <w:rPr>
          <w:rFonts w:ascii="Times New Roman" w:eastAsia="Times New Roman" w:hAnsi="Times New Roman" w:cs="Times New Roman"/>
          <w:b/>
          <w:i/>
          <w:sz w:val="26"/>
          <w:szCs w:val="26"/>
        </w:rPr>
        <w:t>: Năng lượng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Câu 1: Điền từ còn thiếu vào chỗ trống: “Khi năng lượng…. thì lực tác dụng có thể…”</w:t>
      </w:r>
    </w:p>
    <w:p w:rsidR="00DC1383" w:rsidRPr="0005580E" w:rsidRDefault="008C55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Càng nhiều, càng yếu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>C. càng ít, càng mạnh</w:t>
      </w:r>
    </w:p>
    <w:p w:rsidR="00DC1383" w:rsidRPr="0005580E" w:rsidRDefault="008C55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Càng nhiều, càng mạnh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>D. Tăng, giảm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 xml:space="preserve">Câu 2: </w:t>
      </w:r>
      <w:r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>Khi bắn cung, mũi tên nhận được năng lượng và bay đi. Mũi tê</w:t>
      </w:r>
      <w:r w:rsidR="004F2844"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>n</w:t>
      </w:r>
      <w:r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có năng lượng ở dạng nào?  Chọn đáp án chính xác nhất</w:t>
      </w:r>
    </w:p>
    <w:p w:rsidR="00DC1383" w:rsidRPr="0005580E" w:rsidRDefault="008C558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Thế năng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B. Động năng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C. Cơ năng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D. Nhiệt năng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 xml:space="preserve">Câu 3: </w:t>
      </w:r>
      <w:r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>Động năng của vật là</w:t>
      </w:r>
    </w:p>
    <w:p w:rsidR="00DC1383" w:rsidRPr="0005580E" w:rsidRDefault="008C558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Năng lượng do vật có độ cao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>C. Năng lượng do vật bị biến dạng</w:t>
      </w:r>
    </w:p>
    <w:p w:rsidR="00DC1383" w:rsidRPr="0005580E" w:rsidRDefault="008C5585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Năng lượng do vật có nhiệt độ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>D. Năng lượng do vật chuyển động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 xml:space="preserve">Câu 4: </w:t>
      </w:r>
      <w:r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>Những trường hợp nào dưới đây là biểu hiện của nhiệt năng?</w:t>
      </w:r>
    </w:p>
    <w:p w:rsidR="00DC1383" w:rsidRPr="0005580E" w:rsidRDefault="008C55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Làm cho vật nóng lên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>C. Truyền được âm</w:t>
      </w:r>
    </w:p>
    <w:p w:rsidR="00DC1383" w:rsidRPr="0005580E" w:rsidRDefault="008C55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Phản chiếu được ánh sáng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D. Làm cho vật chuyển động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Câu 5:</w:t>
      </w:r>
      <w:r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Thế năng đàn hồi của vật là</w:t>
      </w:r>
    </w:p>
    <w:p w:rsidR="00DC1383" w:rsidRPr="0005580E" w:rsidRDefault="008C558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Năng lượng do vật chuyển động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C. Năng lượng do vật có độ cao</w:t>
      </w:r>
    </w:p>
    <w:p w:rsidR="00DC1383" w:rsidRPr="0005580E" w:rsidRDefault="008C5585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Năng lượng do vật bị biến dạng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>D. Năng lượng do vật có nhiệt độ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 xml:space="preserve">Câu 6: </w:t>
      </w:r>
      <w:r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>Năng lượng tích trữ bên trong một lò xo đang bị nén tồn tại ở dạng nào?</w:t>
      </w:r>
    </w:p>
    <w:p w:rsidR="00DC1383" w:rsidRPr="0005580E" w:rsidRDefault="0057661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Nhiệt năng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8C5585" w:rsidRPr="0005580E">
        <w:rPr>
          <w:rFonts w:ascii="Times New Roman" w:eastAsia="Times New Roman" w:hAnsi="Times New Roman" w:cs="Times New Roman"/>
          <w:sz w:val="26"/>
          <w:szCs w:val="26"/>
        </w:rPr>
        <w:t>B.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Động năng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</w:rPr>
        <w:t>C. Thế năng đàn hồi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8C5585" w:rsidRPr="0005580E">
        <w:rPr>
          <w:rFonts w:ascii="Times New Roman" w:eastAsia="Times New Roman" w:hAnsi="Times New Roman" w:cs="Times New Roman"/>
          <w:sz w:val="26"/>
          <w:szCs w:val="26"/>
        </w:rPr>
        <w:t>D. Thế năng hấp dẫn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7: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Năng lượng lưu trữ trong một que diêm là:</w:t>
      </w:r>
    </w:p>
    <w:p w:rsidR="00DC1383" w:rsidRPr="0005580E" w:rsidRDefault="008C5585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Động năng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B. Thế năng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C. Hóa năng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D. Quang năng</w:t>
      </w:r>
    </w:p>
    <w:p w:rsidR="00DC1383" w:rsidRPr="0005580E" w:rsidRDefault="008C5585" w:rsidP="0057661F">
      <w:pPr>
        <w:spacing w:after="0" w:line="360" w:lineRule="auto"/>
        <w:ind w:left="-426" w:right="-164" w:firstLine="360"/>
        <w:rPr>
          <w:rFonts w:ascii="Times New Roman" w:eastAsia="Times New Roman" w:hAnsi="Times New Roman" w:cs="Times New Roman"/>
          <w:sz w:val="26"/>
          <w:szCs w:val="26"/>
          <w:highlight w:val="white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8: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Vật nào dưới đây không có </w:t>
      </w:r>
      <w:r w:rsidRPr="0005580E">
        <w:rPr>
          <w:rFonts w:ascii="Times New Roman" w:eastAsia="Times New Roman" w:hAnsi="Times New Roman" w:cs="Times New Roman"/>
          <w:sz w:val="26"/>
          <w:szCs w:val="26"/>
          <w:highlight w:val="white"/>
          <w:lang w:val="fr-FR"/>
        </w:rPr>
        <w:t>thế năng hấp dẫn, nếu chọn mốc thế năng tại mặt đất?</w:t>
      </w:r>
    </w:p>
    <w:p w:rsidR="00DC1383" w:rsidRPr="0005580E" w:rsidRDefault="008C558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Người ở trên cầu trượt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57661F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C. Quả táo ở trên cây</w:t>
      </w:r>
    </w:p>
    <w:p w:rsidR="00DC1383" w:rsidRPr="0005580E" w:rsidRDefault="008C5585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Chim bay trên trời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 xml:space="preserve">D. Con ốc sên bò trên đường 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9: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Trường hợp nào dưới đây vật không có năng lượng?</w:t>
      </w:r>
    </w:p>
    <w:p w:rsidR="00DC1383" w:rsidRPr="0005580E" w:rsidRDefault="008C5585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Tảng đá nằm yên trên mặt đất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C. Tảng đá ở một độ cao so với mặt đất</w:t>
      </w:r>
    </w:p>
    <w:p w:rsidR="00DC1383" w:rsidRPr="0005580E" w:rsidRDefault="008C5585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Con thuyền đang chạy trên mặt nước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="0038576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D. Viên phấn rơi từ trên bàn xuống đất</w:t>
      </w:r>
    </w:p>
    <w:p w:rsidR="00DC1383" w:rsidRPr="0005580E" w:rsidRDefault="008C5585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highlight w:val="white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Câu </w:t>
      </w:r>
      <w:proofErr w:type="gramStart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10:</w:t>
      </w:r>
      <w:proofErr w:type="gramEnd"/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r w:rsidRPr="0005580E">
        <w:rPr>
          <w:rFonts w:ascii="Times New Roman" w:eastAsia="Times New Roman" w:hAnsi="Times New Roman" w:cs="Times New Roman"/>
          <w:sz w:val="26"/>
          <w:szCs w:val="26"/>
          <w:highlight w:val="white"/>
          <w:lang w:val="fr-FR"/>
        </w:rPr>
        <w:t>Thế năng hấp dẫn, thế năng đàn hồi, năng lượng hóa học, năng lượng hạt nhân thuộc nhóm năng lượng nào?</w:t>
      </w:r>
    </w:p>
    <w:p w:rsidR="00DC1383" w:rsidRPr="0005580E" w:rsidRDefault="008C5585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>Nhóm năng lượng lưu trữ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C. Nhóm năng lượng gắn với chuyển động</w:t>
      </w:r>
    </w:p>
    <w:p w:rsidR="00DC1383" w:rsidRPr="0005580E" w:rsidRDefault="008C5585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</w:pP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Nhóm năng lượng nhiệt </w:t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>D. Nhóm năng lượng âm</w:t>
      </w:r>
    </w:p>
    <w:p w:rsidR="00DC1383" w:rsidRPr="0005580E" w:rsidRDefault="00142557" w:rsidP="0057661F">
      <w:pPr>
        <w:spacing w:after="0" w:line="360" w:lineRule="auto"/>
        <w:ind w:left="-426" w:right="-447" w:firstLine="360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Câu 11</w:t>
      </w:r>
      <w:r w:rsidR="008C5585" w:rsidRPr="0005580E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8C5585"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>Khi máy bơm nước hoạt động, điện năng biến đổi chủ yếu thành dạng năng lượng nào?</w:t>
      </w:r>
    </w:p>
    <w:p w:rsidR="00DC1383" w:rsidRPr="0005580E" w:rsidRDefault="008C5585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Năng lượng ánh sáng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B. Nhiệt năng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C. Động năng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D. Hóa năng</w:t>
      </w:r>
    </w:p>
    <w:p w:rsidR="00DC1383" w:rsidRPr="0005580E" w:rsidRDefault="00142557" w:rsidP="0057661F">
      <w:pPr>
        <w:spacing w:after="0" w:line="360" w:lineRule="auto"/>
        <w:ind w:left="-426" w:firstLine="360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Câu 12</w:t>
      </w:r>
      <w:r w:rsidR="008C5585" w:rsidRPr="0005580E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8C5585" w:rsidRPr="0005580E">
        <w:rPr>
          <w:rFonts w:ascii="Times New Roman" w:eastAsia="Times New Roman" w:hAnsi="Times New Roman" w:cs="Times New Roman"/>
          <w:sz w:val="26"/>
          <w:szCs w:val="26"/>
          <w:highlight w:val="white"/>
        </w:rPr>
        <w:t>Bàn là (bàn ủi) khi hoạt động đã có sự chuyển hóa từ</w:t>
      </w:r>
    </w:p>
    <w:p w:rsidR="00DC1383" w:rsidRPr="0005580E" w:rsidRDefault="008C558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Điện năng chủ yếu sang động năng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C. Điện năng chủ yếu sang nhiệt năng</w:t>
      </w:r>
    </w:p>
    <w:p w:rsidR="00DC1383" w:rsidRPr="0005580E" w:rsidRDefault="008C5585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lastRenderedPageBreak/>
        <w:t>Nhiệt năng chủ yếu sang động năng</w:t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</w:r>
      <w:r w:rsidRPr="0005580E">
        <w:rPr>
          <w:rFonts w:ascii="Times New Roman" w:eastAsia="Times New Roman" w:hAnsi="Times New Roman" w:cs="Times New Roman"/>
          <w:sz w:val="26"/>
          <w:szCs w:val="26"/>
        </w:rPr>
        <w:tab/>
        <w:t>D. Nhiệt năng chủ yếu sang quang năng</w:t>
      </w:r>
    </w:p>
    <w:p w:rsidR="0057661F" w:rsidRDefault="00F432EA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360"/>
        <w:rPr>
          <w:rFonts w:asciiTheme="majorHAnsi" w:eastAsia="Times New Roman" w:hAnsiTheme="majorHAnsi" w:cstheme="majorHAnsi"/>
          <w:sz w:val="26"/>
          <w:szCs w:val="26"/>
          <w:highlight w:val="white"/>
        </w:rPr>
      </w:pPr>
      <w:r w:rsidRPr="004304A7">
        <w:rPr>
          <w:rFonts w:asciiTheme="majorHAnsi" w:eastAsia="Times New Roman" w:hAnsiTheme="majorHAnsi" w:cstheme="majorHAnsi"/>
          <w:b/>
          <w:i/>
          <w:sz w:val="26"/>
          <w:szCs w:val="26"/>
          <w:highlight w:val="white"/>
          <w:lang w:val="vi-VN"/>
        </w:rPr>
        <w:t>Chủ đề: Một số vật liệu, nhiên liệu, nguyên liệu và lương thực- thực phẩm</w:t>
      </w:r>
    </w:p>
    <w:p w:rsidR="0057661F" w:rsidRDefault="00C6357A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rPr>
          <w:rFonts w:asciiTheme="majorHAnsi" w:eastAsia="Times New Roman" w:hAnsiTheme="majorHAnsi" w:cstheme="majorHAnsi"/>
          <w:sz w:val="26"/>
          <w:szCs w:val="26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highlight w:val="white"/>
        </w:rPr>
        <w:t xml:space="preserve">Câu 1: </w:t>
      </w:r>
      <w:r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Loại nhiên liệu nào dưới đây là nhiên liệu rắn? </w:t>
      </w:r>
    </w:p>
    <w:p w:rsidR="0057661F" w:rsidRPr="0057661F" w:rsidRDefault="0057661F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rPr>
          <w:rFonts w:asciiTheme="majorHAnsi" w:eastAsia="Times New Roman" w:hAnsiTheme="majorHAnsi" w:cstheme="majorHAnsi"/>
          <w:sz w:val="26"/>
          <w:szCs w:val="26"/>
          <w:highlight w:val="white"/>
        </w:rPr>
      </w:pP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>A.</w:t>
      </w:r>
      <w:r w:rsidR="00385765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</w:t>
      </w:r>
      <w:r w:rsidR="00A67254" w:rsidRPr="0057661F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Xăng         </w:t>
      </w:r>
      <w:r w:rsidR="00C6357A" w:rsidRPr="0057661F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</w:t>
      </w:r>
      <w:r w:rsidR="00385765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C6357A" w:rsidRPr="0057661F">
        <w:rPr>
          <w:rFonts w:asciiTheme="majorHAnsi" w:eastAsia="Times New Roman" w:hAnsiTheme="majorHAnsi" w:cstheme="majorHAnsi"/>
          <w:sz w:val="26"/>
          <w:szCs w:val="26"/>
          <w:lang w:val="vi-VN"/>
        </w:rPr>
        <w:t>B. Dầu hỏa                     C. Dầu diesel                </w:t>
      </w:r>
      <w:r w:rsidR="00385765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385765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C6357A" w:rsidRPr="0057661F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 D. </w:t>
      </w:r>
      <w:r w:rsidR="00A67254" w:rsidRPr="0057661F">
        <w:rPr>
          <w:rFonts w:asciiTheme="majorHAnsi" w:eastAsia="Times New Roman" w:hAnsiTheme="majorHAnsi" w:cstheme="majorHAnsi"/>
          <w:sz w:val="26"/>
          <w:szCs w:val="26"/>
          <w:lang w:val="vi-VN"/>
        </w:rPr>
        <w:t>Than</w:t>
      </w:r>
      <w:r w:rsidR="00385765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đá                 </w:t>
      </w:r>
      <w:r w:rsidR="00385765">
        <w:rPr>
          <w:rFonts w:asciiTheme="majorHAnsi" w:eastAsia="Times New Roman" w:hAnsiTheme="majorHAnsi" w:cstheme="majorHAnsi"/>
          <w:sz w:val="26"/>
          <w:szCs w:val="26"/>
          <w:highlight w:val="white"/>
        </w:rPr>
        <w:tab/>
      </w:r>
      <w:r w:rsidR="00C6357A" w:rsidRPr="004304A7">
        <w:rPr>
          <w:rFonts w:asciiTheme="majorHAnsi" w:hAnsiTheme="majorHAnsi" w:cstheme="majorHAnsi"/>
          <w:sz w:val="26"/>
          <w:szCs w:val="26"/>
          <w:highlight w:val="white"/>
        </w:rPr>
        <w:t xml:space="preserve">Câu </w:t>
      </w:r>
      <w:r w:rsidR="00C6357A" w:rsidRPr="004304A7">
        <w:rPr>
          <w:rFonts w:asciiTheme="majorHAnsi" w:hAnsiTheme="majorHAnsi" w:cstheme="majorHAnsi"/>
          <w:sz w:val="26"/>
          <w:szCs w:val="26"/>
          <w:highlight w:val="white"/>
          <w:lang w:val="vi-VN"/>
        </w:rPr>
        <w:t>2</w:t>
      </w:r>
      <w:r w:rsidR="00C6357A" w:rsidRPr="004304A7">
        <w:rPr>
          <w:rFonts w:asciiTheme="majorHAnsi" w:eastAsia="Times New Roman" w:hAnsiTheme="majorHAnsi" w:cstheme="majorHAnsi"/>
          <w:sz w:val="26"/>
          <w:szCs w:val="26"/>
          <w:highlight w:val="white"/>
        </w:rPr>
        <w:t xml:space="preserve">: </w:t>
      </w:r>
      <w:r w:rsidR="00C6357A" w:rsidRPr="004304A7">
        <w:rPr>
          <w:rFonts w:asciiTheme="majorHAnsi" w:hAnsiTheme="majorHAnsi" w:cstheme="majorHAnsi"/>
          <w:sz w:val="26"/>
          <w:szCs w:val="26"/>
        </w:rPr>
        <w:t>Việc làm nào có thể đảm bảo an toàn khi sử dụng xăng?</w:t>
      </w:r>
    </w:p>
    <w:p w:rsidR="0057661F" w:rsidRDefault="00C6357A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ajorHAnsi" w:hAnsiTheme="majorHAnsi" w:cstheme="majorHAnsi"/>
          <w:sz w:val="26"/>
          <w:szCs w:val="26"/>
        </w:rPr>
      </w:pPr>
      <w:r w:rsidRPr="004304A7">
        <w:rPr>
          <w:rFonts w:asciiTheme="majorHAnsi" w:hAnsiTheme="majorHAnsi" w:cstheme="majorHAnsi"/>
          <w:sz w:val="26"/>
          <w:szCs w:val="26"/>
        </w:rPr>
        <w:t>A. Vận chuyển xăng trong các thiết bị chuyên dụng</w:t>
      </w:r>
    </w:p>
    <w:p w:rsidR="0057661F" w:rsidRDefault="00C6357A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ajorHAnsi" w:hAnsiTheme="majorHAnsi" w:cstheme="majorHAnsi"/>
          <w:sz w:val="26"/>
          <w:szCs w:val="26"/>
        </w:rPr>
      </w:pPr>
      <w:r w:rsidRPr="004304A7">
        <w:rPr>
          <w:rFonts w:asciiTheme="majorHAnsi" w:hAnsiTheme="majorHAnsi" w:cstheme="majorHAnsi"/>
          <w:sz w:val="26"/>
          <w:szCs w:val="26"/>
        </w:rPr>
        <w:t>B. Để xăng gần nguồn nhiệt</w:t>
      </w:r>
    </w:p>
    <w:p w:rsidR="0057661F" w:rsidRDefault="00C6357A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ajorHAnsi" w:hAnsiTheme="majorHAnsi" w:cstheme="majorHAnsi"/>
          <w:sz w:val="26"/>
          <w:szCs w:val="26"/>
        </w:rPr>
      </w:pPr>
      <w:r w:rsidRPr="004304A7">
        <w:rPr>
          <w:rFonts w:asciiTheme="majorHAnsi" w:hAnsiTheme="majorHAnsi" w:cstheme="majorHAnsi"/>
          <w:sz w:val="26"/>
          <w:szCs w:val="26"/>
        </w:rPr>
        <w:t>C. Sử dụng điện thoại tại các trạm xăng.</w:t>
      </w:r>
    </w:p>
    <w:p w:rsidR="0057661F" w:rsidRDefault="00C6357A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ajorHAnsi" w:hAnsiTheme="majorHAnsi" w:cstheme="majorHAnsi"/>
          <w:sz w:val="26"/>
          <w:szCs w:val="26"/>
        </w:rPr>
      </w:pPr>
      <w:r w:rsidRPr="004304A7">
        <w:rPr>
          <w:rFonts w:asciiTheme="majorHAnsi" w:hAnsiTheme="majorHAnsi" w:cstheme="majorHAnsi"/>
          <w:sz w:val="26"/>
          <w:szCs w:val="26"/>
        </w:rPr>
        <w:t>D. Lưu trữ xăng trong các chai nhựa để tiện sử dụng.</w:t>
      </w:r>
    </w:p>
    <w:p w:rsidR="00C6357A" w:rsidRPr="0057661F" w:rsidRDefault="00C6357A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ajorHAnsi" w:hAnsiTheme="majorHAnsi" w:cstheme="majorHAnsi"/>
          <w:sz w:val="26"/>
          <w:szCs w:val="26"/>
        </w:rPr>
      </w:pPr>
      <w:r w:rsidRPr="004304A7">
        <w:rPr>
          <w:rFonts w:asciiTheme="majorHAnsi" w:hAnsiTheme="majorHAnsi" w:cstheme="majorHAnsi"/>
          <w:sz w:val="26"/>
          <w:szCs w:val="26"/>
          <w:highlight w:val="white"/>
        </w:rPr>
        <w:t xml:space="preserve">Câu </w:t>
      </w:r>
      <w:r w:rsidRPr="004304A7">
        <w:rPr>
          <w:rFonts w:asciiTheme="majorHAnsi" w:hAnsiTheme="majorHAnsi" w:cstheme="majorHAnsi"/>
          <w:sz w:val="26"/>
          <w:szCs w:val="26"/>
          <w:highlight w:val="white"/>
          <w:lang w:val="vi-VN"/>
        </w:rPr>
        <w:t>3</w:t>
      </w:r>
      <w:r w:rsidRPr="004304A7">
        <w:rPr>
          <w:rFonts w:asciiTheme="majorHAnsi" w:hAnsiTheme="majorHAnsi" w:cstheme="majorHAnsi"/>
          <w:sz w:val="26"/>
          <w:szCs w:val="26"/>
          <w:highlight w:val="white"/>
        </w:rPr>
        <w:t xml:space="preserve">: </w:t>
      </w:r>
      <w:r w:rsidRPr="00C6357A">
        <w:rPr>
          <w:rFonts w:asciiTheme="majorHAnsi" w:hAnsiTheme="majorHAnsi" w:cstheme="majorHAnsi"/>
          <w:sz w:val="26"/>
          <w:szCs w:val="26"/>
          <w:lang w:val="vi-VN"/>
        </w:rPr>
        <w:t xml:space="preserve">Tính chất nào dưới đây là tính chất chung của nhiên liệu? </w:t>
      </w:r>
    </w:p>
    <w:p w:rsidR="0057661F" w:rsidRDefault="00C6357A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>A. Nhẹ hơn nước         B. Tan trong nước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   </w:t>
      </w:r>
      <w:r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>C. Cháy được        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          </w:t>
      </w:r>
      <w:r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     D. Là chất rắn</w:t>
      </w:r>
    </w:p>
    <w:p w:rsidR="00C6357A" w:rsidRPr="00C6357A" w:rsidRDefault="007116B5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Câu 4: </w:t>
      </w:r>
      <w:r w:rsidR="00C6357A"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Cho các tính chất sau: </w:t>
      </w:r>
    </w:p>
    <w:p w:rsidR="00C6357A" w:rsidRPr="00C6357A" w:rsidRDefault="00C6357A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>(1) là chất rắn                 (2) tan trong nước                     (3) tan trong acid</w:t>
      </w:r>
    </w:p>
    <w:p w:rsidR="00C6357A" w:rsidRPr="00C6357A" w:rsidRDefault="00C6357A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>Các tính chất của đá vôi là:</w:t>
      </w:r>
    </w:p>
    <w:p w:rsidR="00C6357A" w:rsidRPr="00C6357A" w:rsidRDefault="00C6357A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>A. (1), (2).                       B. (1), (3).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Pr="00C6357A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C. (2), (3)                        D. </w:t>
      </w:r>
      <w:r w:rsid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(1)                 </w:t>
      </w:r>
    </w:p>
    <w:p w:rsidR="007116B5" w:rsidRPr="007116B5" w:rsidRDefault="007116B5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Câu 5: Quặng apatite</w:t>
      </w:r>
      <w:r w:rsidR="00385765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dùng để sản xuất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:</w:t>
      </w:r>
    </w:p>
    <w:p w:rsidR="007116B5" w:rsidRPr="007116B5" w:rsidRDefault="007116B5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>A. nhôm                         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B. phân lân</w:t>
      </w: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                             C. đồng                          D. bạc</w:t>
      </w:r>
    </w:p>
    <w:p w:rsidR="007116B5" w:rsidRPr="004304A7" w:rsidRDefault="007116B5" w:rsidP="00385765">
      <w:pPr>
        <w:pStyle w:val="NormalWeb"/>
        <w:spacing w:before="0" w:beforeAutospacing="0" w:after="0" w:afterAutospacing="0" w:line="360" w:lineRule="auto"/>
        <w:rPr>
          <w:rFonts w:asciiTheme="majorHAnsi" w:hAnsiTheme="majorHAnsi" w:cstheme="majorHAnsi"/>
          <w:sz w:val="26"/>
          <w:szCs w:val="26"/>
          <w:lang w:val="vi-VN"/>
        </w:rPr>
      </w:pPr>
      <w:r w:rsidRPr="004304A7">
        <w:rPr>
          <w:rFonts w:asciiTheme="majorHAnsi" w:hAnsiTheme="majorHAnsi" w:cstheme="majorHAnsi"/>
          <w:sz w:val="26"/>
          <w:szCs w:val="26"/>
          <w:lang w:val="vi-VN"/>
        </w:rPr>
        <w:t>Câu 6:</w:t>
      </w:r>
      <w:r w:rsidR="00385765">
        <w:rPr>
          <w:rFonts w:asciiTheme="majorHAnsi" w:hAnsiTheme="majorHAnsi" w:cstheme="majorHAnsi"/>
          <w:sz w:val="26"/>
          <w:szCs w:val="26"/>
          <w:lang w:val="vi-VN"/>
        </w:rPr>
        <w:t xml:space="preserve"> Thành phần chính của đá vôi là:</w:t>
      </w:r>
    </w:p>
    <w:p w:rsidR="007116B5" w:rsidRPr="004304A7" w:rsidRDefault="007116B5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A. đồng                                                     </w:t>
      </w:r>
      <w:r w:rsidR="00A67254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> B. hydrochloric</w:t>
      </w:r>
    </w:p>
    <w:p w:rsidR="007116B5" w:rsidRPr="007116B5" w:rsidRDefault="007116B5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>C. calcium carbonate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</w:t>
      </w: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>                                           D. sodium chloride</w:t>
      </w:r>
    </w:p>
    <w:p w:rsidR="00BA2CC2" w:rsidRPr="004304A7" w:rsidRDefault="007116B5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ajorHAnsi" w:eastAsia="Times New Roman" w:hAnsiTheme="majorHAnsi" w:cstheme="majorHAnsi"/>
          <w:b/>
          <w:i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b/>
          <w:i/>
          <w:sz w:val="26"/>
          <w:szCs w:val="26"/>
          <w:highlight w:val="white"/>
          <w:lang w:val="vi-VN"/>
        </w:rPr>
        <w:t>Chủ đề: Đa dạng động vật không xương sống</w:t>
      </w:r>
    </w:p>
    <w:p w:rsidR="007116B5" w:rsidRPr="007116B5" w:rsidRDefault="00BA2CC2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Theme="majorHAnsi" w:eastAsia="Times New Roman" w:hAnsiTheme="majorHAnsi" w:cstheme="majorHAnsi"/>
          <w:b/>
          <w:i/>
          <w:sz w:val="26"/>
          <w:szCs w:val="26"/>
          <w:highlight w:val="white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Câu 1: </w:t>
      </w:r>
      <w:r w:rsidR="007116B5"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Đặc điểm nào dưới đây là của ngành Ruột khoang? </w:t>
      </w:r>
    </w:p>
    <w:p w:rsidR="007116B5" w:rsidRPr="007116B5" w:rsidRDefault="007116B5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>A. Đối xứng hai bên</w:t>
      </w:r>
      <w:r w:rsid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>B. Đối xứng lưng – bụng</w:t>
      </w:r>
    </w:p>
    <w:p w:rsidR="007116B5" w:rsidRPr="004304A7" w:rsidRDefault="007116B5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>C. Đối xứng trước – sau </w:t>
      </w:r>
      <w:r w:rsid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="004304A7">
        <w:rPr>
          <w:rFonts w:asciiTheme="majorHAnsi" w:eastAsia="Times New Roman" w:hAnsiTheme="majorHAnsi" w:cstheme="majorHAnsi"/>
          <w:sz w:val="26"/>
          <w:szCs w:val="26"/>
          <w:lang w:val="vi-VN"/>
        </w:rPr>
        <w:tab/>
      </w: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>D.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</w:t>
      </w:r>
      <w:r w:rsidRPr="007116B5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Đối xứng tỏa tròn 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Câu 2: </w:t>
      </w: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Ngành Ruột khoang gồm nhóm các đại diện nào dưới đây? 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>A. Trùng giày, trùng roi, thủy tức, san hô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>B. Thủy tức, hải quỳ, giun đất, giun đũa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>C. Thủy tức, san hô, sứa, hải quỳ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>D. Thủy tức, san hô, trùng roi, giun đất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Câu 3: H</w:t>
      </w: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ãy nối tên ngành Giun với tên đại diện ngành Giun cho phù hợp. </w:t>
      </w:r>
    </w:p>
    <w:tbl>
      <w:tblPr>
        <w:tblW w:w="493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5"/>
        <w:gridCol w:w="3387"/>
        <w:gridCol w:w="3161"/>
      </w:tblGrid>
      <w:tr w:rsidR="00BA2CC2" w:rsidRPr="004304A7" w:rsidTr="00BA2CC2">
        <w:trPr>
          <w:trHeight w:val="413"/>
        </w:trPr>
        <w:tc>
          <w:tcPr>
            <w:tcW w:w="17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2CC2" w:rsidRPr="00BA2CC2" w:rsidRDefault="00BA2CC2" w:rsidP="00385765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BA2CC2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vi-VN"/>
              </w:rPr>
              <w:t>Các ngành Giun</w:t>
            </w:r>
          </w:p>
        </w:tc>
        <w:tc>
          <w:tcPr>
            <w:tcW w:w="17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CC2" w:rsidRPr="00BA2CC2" w:rsidRDefault="00BA2CC2" w:rsidP="00385765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BA2CC2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vi-VN"/>
              </w:rPr>
              <w:t>Đại diện ngành Giun</w:t>
            </w:r>
          </w:p>
        </w:tc>
        <w:tc>
          <w:tcPr>
            <w:tcW w:w="1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A2CC2" w:rsidRPr="004304A7" w:rsidRDefault="00BA2CC2" w:rsidP="00385765">
            <w:pPr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vi-VN"/>
              </w:rPr>
            </w:pPr>
            <w:r w:rsidRPr="004304A7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vi-VN"/>
              </w:rPr>
              <w:t>Đáp án</w:t>
            </w:r>
          </w:p>
        </w:tc>
      </w:tr>
      <w:tr w:rsidR="00BA2CC2" w:rsidRPr="004304A7" w:rsidTr="00BA2CC2">
        <w:trPr>
          <w:trHeight w:val="440"/>
        </w:trPr>
        <w:tc>
          <w:tcPr>
            <w:tcW w:w="1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CC2" w:rsidRPr="00BA2CC2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BA2CC2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>1. Giun dẹp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CC2" w:rsidRPr="00BA2CC2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BA2CC2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>A. Con rươi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2CC2" w:rsidRPr="004304A7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</w:p>
        </w:tc>
      </w:tr>
      <w:tr w:rsidR="00BA2CC2" w:rsidRPr="004304A7" w:rsidTr="00BA2CC2">
        <w:trPr>
          <w:trHeight w:val="440"/>
        </w:trPr>
        <w:tc>
          <w:tcPr>
            <w:tcW w:w="1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CC2" w:rsidRPr="00BA2CC2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BA2CC2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>2. Giun tròn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CC2" w:rsidRPr="00BA2CC2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BA2CC2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>B. Sán lá gan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2CC2" w:rsidRPr="004304A7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</w:p>
        </w:tc>
      </w:tr>
      <w:tr w:rsidR="00BA2CC2" w:rsidRPr="004304A7" w:rsidTr="00BA2CC2">
        <w:trPr>
          <w:trHeight w:val="440"/>
        </w:trPr>
        <w:tc>
          <w:tcPr>
            <w:tcW w:w="17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CC2" w:rsidRPr="00BA2CC2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BA2CC2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>3. Giun đốt</w:t>
            </w:r>
          </w:p>
        </w:tc>
        <w:tc>
          <w:tcPr>
            <w:tcW w:w="17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2CC2" w:rsidRPr="00BA2CC2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  <w:r w:rsidRPr="00BA2CC2"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  <w:t>C. Giun kim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A2CC2" w:rsidRPr="004304A7" w:rsidRDefault="00BA2CC2" w:rsidP="00385765">
            <w:pPr>
              <w:spacing w:after="0" w:line="36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vi-VN"/>
              </w:rPr>
            </w:pPr>
          </w:p>
        </w:tc>
      </w:tr>
    </w:tbl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lastRenderedPageBreak/>
        <w:t>Câu 4: Ngành Thân mềm</w:t>
      </w: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gồm nhóm các đại diện nào dưới đây? </w:t>
      </w:r>
    </w:p>
    <w:p w:rsidR="00BA2CC2" w:rsidRPr="004304A7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A. 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Ốc, mực, sò, thủy tức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B. 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Thủy tức, hải quỳ, ốc, hến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C. 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Ốc, san hô, hến, bạch tuộc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D. Bạch tuộc</w:t>
      </w: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, 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mực, ốc</w:t>
      </w: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, 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trai sông</w:t>
      </w:r>
    </w:p>
    <w:p w:rsidR="00BA2CC2" w:rsidRPr="00BA2CC2" w:rsidRDefault="00EC609C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Câu 5: T</w:t>
      </w:r>
      <w:r w:rsidR="00BA2CC2"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hân mềm có những đặc điểm chung nào dưới đây? 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>(1) Phân bố ở nước ngọt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>(2) Cơ thể mềm, không phân đốt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>(3) Đa số có lớp vỏ cứng bên ngoài</w:t>
      </w:r>
    </w:p>
    <w:p w:rsidR="00BA2CC2" w:rsidRPr="00BA2CC2" w:rsidRDefault="00BA2CC2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BA2CC2">
        <w:rPr>
          <w:rFonts w:asciiTheme="majorHAnsi" w:eastAsia="Times New Roman" w:hAnsiTheme="majorHAnsi" w:cstheme="majorHAnsi"/>
          <w:sz w:val="26"/>
          <w:szCs w:val="26"/>
          <w:lang w:val="vi-VN"/>
        </w:rPr>
        <w:t>(4) Có khả năng di chuyển rất nhanh</w:t>
      </w:r>
    </w:p>
    <w:p w:rsidR="00BA2CC2" w:rsidRPr="00BA2CC2" w:rsidRDefault="00EC609C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hAnsiTheme="majorHAnsi" w:cstheme="majorHAnsi"/>
          <w:sz w:val="26"/>
          <w:szCs w:val="26"/>
        </w:rPr>
        <w:t>A. (1), (2)              </w:t>
      </w:r>
      <w:r w:rsidR="00385765">
        <w:rPr>
          <w:rFonts w:asciiTheme="majorHAnsi" w:hAnsiTheme="majorHAnsi" w:cstheme="majorHAnsi"/>
          <w:sz w:val="26"/>
          <w:szCs w:val="26"/>
        </w:rPr>
        <w:tab/>
      </w:r>
      <w:r w:rsidRPr="004304A7">
        <w:rPr>
          <w:rFonts w:asciiTheme="majorHAnsi" w:hAnsiTheme="majorHAnsi" w:cstheme="majorHAnsi"/>
          <w:sz w:val="26"/>
          <w:szCs w:val="26"/>
        </w:rPr>
        <w:t>B. (1), (3)             </w:t>
      </w:r>
      <w:r w:rsidR="00385765">
        <w:rPr>
          <w:rFonts w:asciiTheme="majorHAnsi" w:hAnsiTheme="majorHAnsi" w:cstheme="majorHAnsi"/>
          <w:sz w:val="26"/>
          <w:szCs w:val="26"/>
        </w:rPr>
        <w:tab/>
      </w:r>
      <w:r w:rsidRPr="004304A7">
        <w:rPr>
          <w:rFonts w:asciiTheme="majorHAnsi" w:hAnsiTheme="majorHAnsi" w:cstheme="majorHAnsi"/>
          <w:sz w:val="26"/>
          <w:szCs w:val="26"/>
        </w:rPr>
        <w:t xml:space="preserve"> C. (2), (3) </w:t>
      </w:r>
      <w:r w:rsidRPr="004304A7">
        <w:rPr>
          <w:rFonts w:asciiTheme="majorHAnsi" w:hAnsiTheme="majorHAnsi" w:cstheme="majorHAnsi"/>
          <w:sz w:val="26"/>
          <w:szCs w:val="26"/>
        </w:rPr>
        <w:tab/>
      </w:r>
      <w:r w:rsidRPr="004304A7">
        <w:rPr>
          <w:rFonts w:asciiTheme="majorHAnsi" w:hAnsiTheme="majorHAnsi" w:cstheme="majorHAnsi"/>
          <w:sz w:val="26"/>
          <w:szCs w:val="26"/>
        </w:rPr>
        <w:tab/>
      </w:r>
      <w:r w:rsidR="00385765">
        <w:rPr>
          <w:rFonts w:asciiTheme="majorHAnsi" w:hAnsiTheme="majorHAnsi" w:cstheme="majorHAnsi"/>
          <w:sz w:val="26"/>
          <w:szCs w:val="26"/>
        </w:rPr>
        <w:tab/>
      </w:r>
      <w:r w:rsidRPr="004304A7">
        <w:rPr>
          <w:rFonts w:asciiTheme="majorHAnsi" w:hAnsiTheme="majorHAnsi" w:cstheme="majorHAnsi"/>
          <w:sz w:val="26"/>
          <w:szCs w:val="26"/>
        </w:rPr>
        <w:t>D. (3), (4)              </w:t>
      </w:r>
    </w:p>
    <w:p w:rsidR="00EC609C" w:rsidRPr="00EC609C" w:rsidRDefault="00EC609C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Câu 6: </w:t>
      </w:r>
      <w:r w:rsidRPr="00EC609C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Những đại diện nào dưới đây thuộc ngành Chân khớp? </w:t>
      </w:r>
    </w:p>
    <w:p w:rsidR="00EC609C" w:rsidRPr="00EC609C" w:rsidRDefault="00EC609C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EC609C">
        <w:rPr>
          <w:rFonts w:asciiTheme="majorHAnsi" w:eastAsia="Times New Roman" w:hAnsiTheme="majorHAnsi" w:cstheme="majorHAnsi"/>
          <w:sz w:val="26"/>
          <w:szCs w:val="26"/>
          <w:lang w:val="vi-VN"/>
        </w:rPr>
        <w:t>A. Ong, ruồi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, muỗi, châu chấu</w:t>
      </w:r>
    </w:p>
    <w:p w:rsidR="00EC609C" w:rsidRPr="00EC609C" w:rsidRDefault="00EC609C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B. Ruồi, tôm, cua</w:t>
      </w:r>
      <w:r w:rsidRPr="00EC609C">
        <w:rPr>
          <w:rFonts w:asciiTheme="majorHAnsi" w:eastAsia="Times New Roman" w:hAnsiTheme="majorHAnsi" w:cstheme="majorHAnsi"/>
          <w:sz w:val="26"/>
          <w:szCs w:val="26"/>
          <w:lang w:val="vi-VN"/>
        </w:rPr>
        <w:t>, mực</w:t>
      </w:r>
    </w:p>
    <w:p w:rsidR="004304A7" w:rsidRDefault="00EC609C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EC609C">
        <w:rPr>
          <w:rFonts w:asciiTheme="majorHAnsi" w:eastAsia="Times New Roman" w:hAnsiTheme="majorHAnsi" w:cstheme="majorHAnsi"/>
          <w:sz w:val="26"/>
          <w:szCs w:val="26"/>
          <w:lang w:val="vi-VN"/>
        </w:rPr>
        <w:t>C</w:t>
      </w: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. Cua, bạch tuộc, châu chấu, muỗi</w:t>
      </w:r>
    </w:p>
    <w:p w:rsidR="007116B5" w:rsidRPr="004304A7" w:rsidRDefault="00EC609C" w:rsidP="00385765">
      <w:pPr>
        <w:spacing w:after="0" w:line="360" w:lineRule="auto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4304A7">
        <w:rPr>
          <w:rFonts w:asciiTheme="majorHAnsi" w:eastAsia="Times New Roman" w:hAnsiTheme="majorHAnsi" w:cstheme="majorHAnsi"/>
          <w:sz w:val="26"/>
          <w:szCs w:val="26"/>
          <w:lang w:val="vi-VN"/>
        </w:rPr>
        <w:t>D. Châu chấu, chuồn chuồn</w:t>
      </w:r>
      <w:r w:rsidRPr="00EC609C">
        <w:rPr>
          <w:rFonts w:asciiTheme="majorHAnsi" w:eastAsia="Times New Roman" w:hAnsiTheme="majorHAnsi" w:cstheme="majorHAnsi"/>
          <w:sz w:val="26"/>
          <w:szCs w:val="26"/>
          <w:lang w:val="vi-VN"/>
        </w:rPr>
        <w:t>, cua, cá</w:t>
      </w:r>
    </w:p>
    <w:p w:rsidR="00DC1383" w:rsidRPr="00385765" w:rsidRDefault="008C5585" w:rsidP="0038576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r w:rsidRPr="00385765">
        <w:rPr>
          <w:rFonts w:ascii="Times New Roman" w:eastAsia="Times New Roman" w:hAnsi="Times New Roman" w:cs="Times New Roman"/>
          <w:b/>
          <w:sz w:val="26"/>
          <w:szCs w:val="26"/>
        </w:rPr>
        <w:t>II</w:t>
      </w:r>
      <w:r w:rsidRPr="00385765">
        <w:rPr>
          <w:rFonts w:ascii="Times New Roman" w:eastAsia="Times New Roman" w:hAnsi="Times New Roman" w:cs="Times New Roman"/>
          <w:b/>
          <w:i/>
          <w:sz w:val="26"/>
          <w:szCs w:val="26"/>
        </w:rPr>
        <w:t>. Tự luận</w:t>
      </w:r>
    </w:p>
    <w:bookmarkEnd w:id="0"/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Bài 1: Hãy biểu diễn các lực sau: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a. Lực kéo quả bóng trên mặt đất theo phương nằm ngang, chiều từ trái sang phải với độ lớn là 8N. Tỉ xích tùy chọn.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 xml:space="preserve">b. Trọng lực tác dụng lên quyển sách đặt trên mặt bàn nằm ngang, biết khối lượng của quyến sách là 0,5kg. Chọn tỉ xích 1cm ứng với 1N 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Bài 2: Hãy mô tả các lực sau:</w:t>
      </w:r>
    </w:p>
    <w:p w:rsidR="00DC1383" w:rsidRPr="0005580E" w:rsidRDefault="008C55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noProof/>
          <w:sz w:val="26"/>
          <w:szCs w:val="26"/>
          <w:lang w:val="vi-VN"/>
        </w:rPr>
        <w:drawing>
          <wp:inline distT="0" distB="0" distL="0" distR="0">
            <wp:extent cx="5466332" cy="1389524"/>
            <wp:effectExtent l="0" t="0" r="0" b="0"/>
            <wp:docPr id="1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66332" cy="138952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Bài 3: Hãy giải thích các hiện tượng sau và cho biết trong các hiện tượng này lực ma sát có ích hay có hại.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a) Khi đi trên sàn gỗ, sàn đá hoa mới lau dễ bị ngã.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b) Ô tô đi vào bùn dễ bị sa lầy, có khi bánh quay tít mà xe không tiến lên được.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c) Giầy đi mãi đế bị mòn.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d) Phải bôi nhựa thông vào dây cung ở cần kéo nhị.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lastRenderedPageBreak/>
        <w:t>Bài 4: Treo quả nặng 500g vào một lò xo. Chiều dài ban đầu của lò xo là 12cm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a. Tính trọng lượng của quả nặng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580E">
        <w:rPr>
          <w:rFonts w:ascii="Times New Roman" w:eastAsia="Times New Roman" w:hAnsi="Times New Roman" w:cs="Times New Roman"/>
          <w:sz w:val="26"/>
          <w:szCs w:val="26"/>
        </w:rPr>
        <w:t>b. Tính độ giãn của lò xo, biết rằng khi treo quả nặng vào thì độ dài của lò xo là 14cm</w:t>
      </w:r>
    </w:p>
    <w:p w:rsidR="00DC1383" w:rsidRPr="0005580E" w:rsidRDefault="008C5585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1" w:name="_heading=h.gjdgxs" w:colFirst="0" w:colLast="0"/>
      <w:bookmarkEnd w:id="1"/>
      <w:r w:rsidRPr="0005580E">
        <w:rPr>
          <w:rFonts w:ascii="Times New Roman" w:eastAsia="Times New Roman" w:hAnsi="Times New Roman" w:cs="Times New Roman"/>
          <w:sz w:val="26"/>
          <w:szCs w:val="26"/>
        </w:rPr>
        <w:t>c. Khi treo tất cả 3 quả nặng đều có khối lượng như trên, thì chiều dài của lò xo lúc đó là bao nhiêu?</w:t>
      </w:r>
    </w:p>
    <w:p w:rsidR="00FE61B8" w:rsidRPr="00FE61B8" w:rsidRDefault="004304A7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E61B8">
        <w:rPr>
          <w:rFonts w:ascii="Times New Roman" w:eastAsia="Times New Roman" w:hAnsi="Times New Roman" w:cs="Times New Roman"/>
          <w:sz w:val="26"/>
          <w:szCs w:val="26"/>
          <w:lang w:val="vi-VN"/>
        </w:rPr>
        <w:t>Bài 5.</w:t>
      </w:r>
      <w:r w:rsidR="00FE61B8" w:rsidRPr="00FE61B8">
        <w:rPr>
          <w:rFonts w:ascii="Times New Roman" w:hAnsi="Times New Roman" w:cs="Times New Roman"/>
          <w:sz w:val="26"/>
          <w:szCs w:val="26"/>
        </w:rPr>
        <w:t xml:space="preserve"> </w:t>
      </w:r>
      <w:r w:rsidR="00FE61B8" w:rsidRPr="00FE61B8">
        <w:rPr>
          <w:rFonts w:ascii="Times New Roman" w:hAnsi="Times New Roman" w:cs="Times New Roman"/>
          <w:sz w:val="26"/>
          <w:szCs w:val="26"/>
          <w:lang w:val="vi-VN"/>
        </w:rPr>
        <w:t>Vì sao rửa sạch rau sống có thể phòng trừ bệnh giun sán?</w:t>
      </w:r>
      <w:r w:rsidR="00AB68FE">
        <w:rPr>
          <w:rFonts w:ascii="Times New Roman" w:hAnsi="Times New Roman" w:cs="Times New Roman"/>
          <w:sz w:val="26"/>
          <w:szCs w:val="26"/>
          <w:lang w:val="vi-VN"/>
        </w:rPr>
        <w:t xml:space="preserve"> Hãy nêu một số biện pháp phòng chống giun sán kí sinh ở </w:t>
      </w:r>
      <w:r w:rsidR="0057661F">
        <w:rPr>
          <w:rFonts w:ascii="Times New Roman" w:hAnsi="Times New Roman" w:cs="Times New Roman"/>
          <w:sz w:val="26"/>
          <w:szCs w:val="26"/>
          <w:lang w:val="vi-VN"/>
        </w:rPr>
        <w:t>người.</w:t>
      </w:r>
    </w:p>
    <w:p w:rsidR="00FE61B8" w:rsidRPr="00FE61B8" w:rsidRDefault="00FE61B8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E61B8">
        <w:rPr>
          <w:rFonts w:ascii="Times New Roman" w:hAnsi="Times New Roman" w:cs="Times New Roman"/>
          <w:sz w:val="26"/>
          <w:szCs w:val="26"/>
          <w:lang w:val="vi-VN"/>
        </w:rPr>
        <w:t xml:space="preserve">Câu 6. </w:t>
      </w:r>
      <w:r w:rsidRPr="00FE61B8">
        <w:rPr>
          <w:rFonts w:ascii="Times New Roman" w:hAnsi="Times New Roman" w:cs="Times New Roman"/>
          <w:sz w:val="26"/>
          <w:szCs w:val="26"/>
        </w:rPr>
        <w:t xml:space="preserve">Lương thực – thực phẩm được chế biến sử dụng làm thức ăn. </w:t>
      </w:r>
    </w:p>
    <w:p w:rsidR="00FE61B8" w:rsidRPr="00FE61B8" w:rsidRDefault="00FE61B8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E61B8">
        <w:rPr>
          <w:rFonts w:ascii="Times New Roman" w:hAnsi="Times New Roman" w:cs="Times New Roman"/>
          <w:sz w:val="26"/>
          <w:szCs w:val="26"/>
          <w:lang w:val="vi-VN"/>
        </w:rPr>
        <w:t xml:space="preserve">a. </w:t>
      </w:r>
      <w:r w:rsidRPr="00FE61B8">
        <w:rPr>
          <w:rFonts w:ascii="Times New Roman" w:hAnsi="Times New Roman" w:cs="Times New Roman"/>
          <w:sz w:val="26"/>
          <w:szCs w:val="26"/>
        </w:rPr>
        <w:t>Ở gia đình em thường sử dụng các cách chế biến lương thực – thực phẩm nào?</w:t>
      </w:r>
    </w:p>
    <w:p w:rsidR="00FE61B8" w:rsidRPr="00FE61B8" w:rsidRDefault="00FE61B8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E61B8">
        <w:rPr>
          <w:rFonts w:ascii="Times New Roman" w:hAnsi="Times New Roman" w:cs="Times New Roman"/>
          <w:sz w:val="26"/>
          <w:szCs w:val="26"/>
          <w:lang w:val="vi-VN"/>
        </w:rPr>
        <w:t>b. Nêu một số cách bảo quản lương thực- thực phẩm</w:t>
      </w:r>
    </w:p>
    <w:p w:rsidR="00FE61B8" w:rsidRPr="00AB68FE" w:rsidRDefault="00FE61B8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E61B8">
        <w:rPr>
          <w:rFonts w:ascii="Times New Roman" w:hAnsi="Times New Roman" w:cs="Times New Roman"/>
          <w:sz w:val="26"/>
          <w:szCs w:val="26"/>
          <w:lang w:val="vi-VN"/>
        </w:rPr>
        <w:t>c.</w:t>
      </w:r>
      <w:r w:rsidR="0057661F">
        <w:rPr>
          <w:rFonts w:ascii="Times New Roman" w:hAnsi="Times New Roman" w:cs="Times New Roman"/>
          <w:sz w:val="26"/>
          <w:szCs w:val="26"/>
        </w:rPr>
        <w:t xml:space="preserve"> </w:t>
      </w:r>
      <w:r w:rsidR="0057661F">
        <w:rPr>
          <w:rFonts w:ascii="Times New Roman" w:hAnsi="Times New Roman" w:cs="Times New Roman"/>
          <w:sz w:val="26"/>
          <w:szCs w:val="26"/>
          <w:lang w:val="vi-VN"/>
        </w:rPr>
        <w:t>Nêu</w:t>
      </w:r>
      <w:r w:rsidRPr="00FE61B8">
        <w:rPr>
          <w:rFonts w:ascii="Times New Roman" w:hAnsi="Times New Roman" w:cs="Times New Roman"/>
          <w:sz w:val="26"/>
          <w:szCs w:val="26"/>
        </w:rPr>
        <w:t xml:space="preserve"> một số việc cần làm khi chế biến lương thực – thực phẩm để bảo đảm vệ sinh an toàn thực phẩm.</w:t>
      </w:r>
    </w:p>
    <w:p w:rsidR="00AB68FE" w:rsidRPr="00AB68FE" w:rsidRDefault="00AB68FE" w:rsidP="005766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Câu 7. Ốc sên và ốc bươu vàng là những loài gây hại cho cây trồng. Làm thế nào để hạn chế sự phá hoại của các động vật này?</w:t>
      </w:r>
    </w:p>
    <w:p w:rsidR="00FE61B8" w:rsidRPr="00FE61B8" w:rsidRDefault="00FE61B8" w:rsidP="00FE61B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:rsidR="00FE61B8" w:rsidRPr="00FE61B8" w:rsidRDefault="00FE61B8" w:rsidP="00FE61B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p w:rsidR="00DC1383" w:rsidRPr="0005580E" w:rsidRDefault="00DC138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-426"/>
        <w:rPr>
          <w:rFonts w:ascii="Times New Roman" w:eastAsia="Times New Roman" w:hAnsi="Times New Roman" w:cs="Times New Roman"/>
          <w:sz w:val="26"/>
          <w:szCs w:val="26"/>
        </w:rPr>
      </w:pPr>
    </w:p>
    <w:sectPr w:rsidR="00DC1383" w:rsidRPr="0005580E" w:rsidSect="00DC1383">
      <w:pgSz w:w="11906" w:h="16838"/>
      <w:pgMar w:top="552" w:right="424" w:bottom="709" w:left="1440" w:header="72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attrocento San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7C96"/>
    <w:multiLevelType w:val="multilevel"/>
    <w:tmpl w:val="A3CA0DF0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9874446"/>
    <w:multiLevelType w:val="multilevel"/>
    <w:tmpl w:val="D076CEDA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C1A026D"/>
    <w:multiLevelType w:val="multilevel"/>
    <w:tmpl w:val="60981292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C6B0619"/>
    <w:multiLevelType w:val="multilevel"/>
    <w:tmpl w:val="52005360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11CA13F4"/>
    <w:multiLevelType w:val="multilevel"/>
    <w:tmpl w:val="5C0EDD74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149B2E20"/>
    <w:multiLevelType w:val="multilevel"/>
    <w:tmpl w:val="79FA0CC8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14EA0DB9"/>
    <w:multiLevelType w:val="hybridMultilevel"/>
    <w:tmpl w:val="EF9A906E"/>
    <w:lvl w:ilvl="0" w:tplc="92F68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A80"/>
    <w:multiLevelType w:val="multilevel"/>
    <w:tmpl w:val="FDC891B2"/>
    <w:lvl w:ilvl="0">
      <w:start w:val="1"/>
      <w:numFmt w:val="upperLetter"/>
      <w:lvlText w:val="%1."/>
      <w:lvlJc w:val="left"/>
      <w:pPr>
        <w:ind w:left="-66" w:hanging="360"/>
      </w:pPr>
      <w:rPr>
        <w:rFonts w:ascii="Quattrocento Sans" w:eastAsia="Quattrocento Sans" w:hAnsi="Quattrocento Sans" w:cs="Quattrocento Sans"/>
        <w:color w:val="76757A"/>
        <w:sz w:val="22"/>
        <w:szCs w:val="22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7C936D4"/>
    <w:multiLevelType w:val="multilevel"/>
    <w:tmpl w:val="68CE2904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190B7E3E"/>
    <w:multiLevelType w:val="multilevel"/>
    <w:tmpl w:val="21948C74"/>
    <w:lvl w:ilvl="0">
      <w:start w:val="1"/>
      <w:numFmt w:val="upperLetter"/>
      <w:lvlText w:val="%1."/>
      <w:lvlJc w:val="left"/>
      <w:pPr>
        <w:ind w:left="-66" w:hanging="360"/>
      </w:pPr>
      <w:rPr>
        <w:b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19F57AE7"/>
    <w:multiLevelType w:val="hybridMultilevel"/>
    <w:tmpl w:val="A678FC28"/>
    <w:lvl w:ilvl="0" w:tplc="EF18218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696EBF"/>
    <w:multiLevelType w:val="multilevel"/>
    <w:tmpl w:val="BCC67530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1E6002E5"/>
    <w:multiLevelType w:val="multilevel"/>
    <w:tmpl w:val="5098269A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3" w15:restartNumberingAfterBreak="0">
    <w:nsid w:val="1E752AFE"/>
    <w:multiLevelType w:val="multilevel"/>
    <w:tmpl w:val="1848E4DC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20D073AE"/>
    <w:multiLevelType w:val="multilevel"/>
    <w:tmpl w:val="59AA674E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223323E0"/>
    <w:multiLevelType w:val="multilevel"/>
    <w:tmpl w:val="0338B3D6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57D6AD0"/>
    <w:multiLevelType w:val="multilevel"/>
    <w:tmpl w:val="0DF01078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276A5691"/>
    <w:multiLevelType w:val="multilevel"/>
    <w:tmpl w:val="5CB03CEA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30490B0E"/>
    <w:multiLevelType w:val="multilevel"/>
    <w:tmpl w:val="99C21F7E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31AB1CDD"/>
    <w:multiLevelType w:val="multilevel"/>
    <w:tmpl w:val="0B62F2E2"/>
    <w:lvl w:ilvl="0">
      <w:start w:val="1"/>
      <w:numFmt w:val="upperLetter"/>
      <w:lvlText w:val="%1."/>
      <w:lvlJc w:val="left"/>
      <w:pPr>
        <w:ind w:left="294" w:hanging="360"/>
      </w:p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31E55E16"/>
    <w:multiLevelType w:val="multilevel"/>
    <w:tmpl w:val="9C6C6530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3D6B6033"/>
    <w:multiLevelType w:val="multilevel"/>
    <w:tmpl w:val="ADD0A134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442039F7"/>
    <w:multiLevelType w:val="multilevel"/>
    <w:tmpl w:val="10525C12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45D84118"/>
    <w:multiLevelType w:val="multilevel"/>
    <w:tmpl w:val="DE7CBCCE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482162A9"/>
    <w:multiLevelType w:val="multilevel"/>
    <w:tmpl w:val="80D6105C"/>
    <w:lvl w:ilvl="0">
      <w:start w:val="1"/>
      <w:numFmt w:val="upperLetter"/>
      <w:lvlText w:val="%1."/>
      <w:lvlJc w:val="left"/>
      <w:pPr>
        <w:ind w:left="-6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4AA43BBB"/>
    <w:multiLevelType w:val="multilevel"/>
    <w:tmpl w:val="6E30B19C"/>
    <w:lvl w:ilvl="0">
      <w:start w:val="1"/>
      <w:numFmt w:val="upperLetter"/>
      <w:lvlText w:val="%1."/>
      <w:lvlJc w:val="left"/>
      <w:pPr>
        <w:ind w:left="294" w:hanging="360"/>
      </w:p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4F27623B"/>
    <w:multiLevelType w:val="multilevel"/>
    <w:tmpl w:val="61DE0E96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546919B9"/>
    <w:multiLevelType w:val="multilevel"/>
    <w:tmpl w:val="F280DF4C"/>
    <w:lvl w:ilvl="0">
      <w:start w:val="1"/>
      <w:numFmt w:val="upperLetter"/>
      <w:lvlText w:val="%1."/>
      <w:lvlJc w:val="left"/>
      <w:pPr>
        <w:ind w:left="-66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598B67B5"/>
    <w:multiLevelType w:val="multilevel"/>
    <w:tmpl w:val="93F49B2E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29" w15:restartNumberingAfterBreak="0">
    <w:nsid w:val="5B2D0AFB"/>
    <w:multiLevelType w:val="multilevel"/>
    <w:tmpl w:val="C3B45F5E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5D235522"/>
    <w:multiLevelType w:val="multilevel"/>
    <w:tmpl w:val="8B2CC354"/>
    <w:lvl w:ilvl="0">
      <w:start w:val="1"/>
      <w:numFmt w:val="upperRoman"/>
      <w:lvlText w:val="%1."/>
      <w:lvlJc w:val="left"/>
      <w:pPr>
        <w:ind w:left="294" w:hanging="72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5D6663DE"/>
    <w:multiLevelType w:val="multilevel"/>
    <w:tmpl w:val="0D5CF9CA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62CD1650"/>
    <w:multiLevelType w:val="multilevel"/>
    <w:tmpl w:val="605C33AE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3" w15:restartNumberingAfterBreak="0">
    <w:nsid w:val="657C1679"/>
    <w:multiLevelType w:val="hybridMultilevel"/>
    <w:tmpl w:val="1FF0861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92764"/>
    <w:multiLevelType w:val="multilevel"/>
    <w:tmpl w:val="A7342066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5" w15:restartNumberingAfterBreak="0">
    <w:nsid w:val="68F00BF4"/>
    <w:multiLevelType w:val="multilevel"/>
    <w:tmpl w:val="7EB8E0AE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6" w15:restartNumberingAfterBreak="0">
    <w:nsid w:val="72D17BDC"/>
    <w:multiLevelType w:val="multilevel"/>
    <w:tmpl w:val="FDB4673A"/>
    <w:lvl w:ilvl="0">
      <w:start w:val="1"/>
      <w:numFmt w:val="upperLetter"/>
      <w:lvlText w:val="%1."/>
      <w:lvlJc w:val="left"/>
      <w:pPr>
        <w:ind w:left="294" w:hanging="360"/>
      </w:pPr>
      <w:rPr>
        <w:rFonts w:ascii="Arial" w:eastAsia="Arial" w:hAnsi="Arial" w:cs="Arial"/>
        <w:color w:val="333333"/>
        <w:sz w:val="27"/>
        <w:szCs w:val="27"/>
      </w:r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37" w15:restartNumberingAfterBreak="0">
    <w:nsid w:val="769D41B5"/>
    <w:multiLevelType w:val="multilevel"/>
    <w:tmpl w:val="EE8E6310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8" w15:restartNumberingAfterBreak="0">
    <w:nsid w:val="76F43391"/>
    <w:multiLevelType w:val="multilevel"/>
    <w:tmpl w:val="FA902A98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9" w15:restartNumberingAfterBreak="0">
    <w:nsid w:val="7C2C0418"/>
    <w:multiLevelType w:val="multilevel"/>
    <w:tmpl w:val="690C6452"/>
    <w:lvl w:ilvl="0">
      <w:start w:val="1"/>
      <w:numFmt w:val="upperLetter"/>
      <w:lvlText w:val="%1.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40" w15:restartNumberingAfterBreak="0">
    <w:nsid w:val="7D9C1C02"/>
    <w:multiLevelType w:val="multilevel"/>
    <w:tmpl w:val="61C2AF2A"/>
    <w:lvl w:ilvl="0">
      <w:start w:val="1"/>
      <w:numFmt w:val="upperLetter"/>
      <w:lvlText w:val="%1."/>
      <w:lvlJc w:val="left"/>
      <w:pPr>
        <w:ind w:left="-66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ind w:left="654" w:hanging="359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41" w15:restartNumberingAfterBreak="0">
    <w:nsid w:val="7FAD63DC"/>
    <w:multiLevelType w:val="multilevel"/>
    <w:tmpl w:val="80584C94"/>
    <w:lvl w:ilvl="0">
      <w:start w:val="1"/>
      <w:numFmt w:val="upperLetter"/>
      <w:lvlText w:val="%1."/>
      <w:lvlJc w:val="left"/>
      <w:pPr>
        <w:ind w:left="294" w:hanging="360"/>
      </w:pPr>
    </w:lvl>
    <w:lvl w:ilvl="1">
      <w:start w:val="1"/>
      <w:numFmt w:val="lowerLetter"/>
      <w:lvlText w:val="%2."/>
      <w:lvlJc w:val="left"/>
      <w:pPr>
        <w:ind w:left="1014" w:hanging="359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9"/>
  </w:num>
  <w:num w:numId="2">
    <w:abstractNumId w:val="5"/>
  </w:num>
  <w:num w:numId="3">
    <w:abstractNumId w:val="28"/>
  </w:num>
  <w:num w:numId="4">
    <w:abstractNumId w:val="26"/>
  </w:num>
  <w:num w:numId="5">
    <w:abstractNumId w:val="35"/>
  </w:num>
  <w:num w:numId="6">
    <w:abstractNumId w:val="9"/>
  </w:num>
  <w:num w:numId="7">
    <w:abstractNumId w:val="16"/>
  </w:num>
  <w:num w:numId="8">
    <w:abstractNumId w:val="1"/>
  </w:num>
  <w:num w:numId="9">
    <w:abstractNumId w:val="0"/>
  </w:num>
  <w:num w:numId="10">
    <w:abstractNumId w:val="2"/>
  </w:num>
  <w:num w:numId="11">
    <w:abstractNumId w:val="38"/>
  </w:num>
  <w:num w:numId="12">
    <w:abstractNumId w:val="19"/>
  </w:num>
  <w:num w:numId="13">
    <w:abstractNumId w:val="21"/>
  </w:num>
  <w:num w:numId="14">
    <w:abstractNumId w:val="32"/>
  </w:num>
  <w:num w:numId="15">
    <w:abstractNumId w:val="36"/>
  </w:num>
  <w:num w:numId="16">
    <w:abstractNumId w:val="22"/>
  </w:num>
  <w:num w:numId="17">
    <w:abstractNumId w:val="23"/>
  </w:num>
  <w:num w:numId="18">
    <w:abstractNumId w:val="31"/>
  </w:num>
  <w:num w:numId="19">
    <w:abstractNumId w:val="12"/>
  </w:num>
  <w:num w:numId="20">
    <w:abstractNumId w:val="7"/>
  </w:num>
  <w:num w:numId="21">
    <w:abstractNumId w:val="39"/>
  </w:num>
  <w:num w:numId="22">
    <w:abstractNumId w:val="13"/>
  </w:num>
  <w:num w:numId="23">
    <w:abstractNumId w:val="18"/>
  </w:num>
  <w:num w:numId="24">
    <w:abstractNumId w:val="24"/>
  </w:num>
  <w:num w:numId="25">
    <w:abstractNumId w:val="40"/>
  </w:num>
  <w:num w:numId="26">
    <w:abstractNumId w:val="17"/>
  </w:num>
  <w:num w:numId="27">
    <w:abstractNumId w:val="14"/>
  </w:num>
  <w:num w:numId="28">
    <w:abstractNumId w:val="27"/>
  </w:num>
  <w:num w:numId="29">
    <w:abstractNumId w:val="4"/>
  </w:num>
  <w:num w:numId="30">
    <w:abstractNumId w:val="20"/>
  </w:num>
  <w:num w:numId="31">
    <w:abstractNumId w:val="15"/>
  </w:num>
  <w:num w:numId="32">
    <w:abstractNumId w:val="25"/>
  </w:num>
  <w:num w:numId="33">
    <w:abstractNumId w:val="11"/>
  </w:num>
  <w:num w:numId="34">
    <w:abstractNumId w:val="3"/>
  </w:num>
  <w:num w:numId="35">
    <w:abstractNumId w:val="37"/>
  </w:num>
  <w:num w:numId="36">
    <w:abstractNumId w:val="30"/>
  </w:num>
  <w:num w:numId="37">
    <w:abstractNumId w:val="41"/>
  </w:num>
  <w:num w:numId="38">
    <w:abstractNumId w:val="8"/>
  </w:num>
  <w:num w:numId="39">
    <w:abstractNumId w:val="34"/>
  </w:num>
  <w:num w:numId="40">
    <w:abstractNumId w:val="6"/>
  </w:num>
  <w:num w:numId="41">
    <w:abstractNumId w:val="33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NotDisplayPageBoundaries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C1383"/>
    <w:rsid w:val="0005580E"/>
    <w:rsid w:val="00095191"/>
    <w:rsid w:val="00142557"/>
    <w:rsid w:val="00385765"/>
    <w:rsid w:val="003F3EAA"/>
    <w:rsid w:val="00422FB1"/>
    <w:rsid w:val="004304A7"/>
    <w:rsid w:val="004F2844"/>
    <w:rsid w:val="0057661F"/>
    <w:rsid w:val="007116B5"/>
    <w:rsid w:val="00763137"/>
    <w:rsid w:val="008C5585"/>
    <w:rsid w:val="00A07502"/>
    <w:rsid w:val="00A3711F"/>
    <w:rsid w:val="00A67254"/>
    <w:rsid w:val="00AB68FE"/>
    <w:rsid w:val="00BA2CC2"/>
    <w:rsid w:val="00C34AF6"/>
    <w:rsid w:val="00C6357A"/>
    <w:rsid w:val="00DC1383"/>
    <w:rsid w:val="00EC609C"/>
    <w:rsid w:val="00F05411"/>
    <w:rsid w:val="00F432EA"/>
    <w:rsid w:val="00FE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2F6913"/>
  <w15:docId w15:val="{539FF108-8A6E-4310-A56B-FDCB78BF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383"/>
  </w:style>
  <w:style w:type="paragraph" w:styleId="Heading1">
    <w:name w:val="heading 1"/>
    <w:basedOn w:val="Normal1"/>
    <w:next w:val="Normal1"/>
    <w:rsid w:val="00DC138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DC138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DC138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DC138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DC138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DC138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C1383"/>
  </w:style>
  <w:style w:type="paragraph" w:styleId="Title">
    <w:name w:val="Title"/>
    <w:basedOn w:val="Normal1"/>
    <w:next w:val="Normal1"/>
    <w:rsid w:val="00DC1383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97A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C33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3B2"/>
  </w:style>
  <w:style w:type="paragraph" w:styleId="Footer">
    <w:name w:val="footer"/>
    <w:basedOn w:val="Normal"/>
    <w:link w:val="FooterChar"/>
    <w:uiPriority w:val="99"/>
    <w:unhideWhenUsed/>
    <w:rsid w:val="00BC33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3B2"/>
  </w:style>
  <w:style w:type="paragraph" w:styleId="NormalWeb">
    <w:name w:val="Normal (Web)"/>
    <w:basedOn w:val="Normal"/>
    <w:uiPriority w:val="99"/>
    <w:unhideWhenUsed/>
    <w:rsid w:val="009A4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D5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rsid w:val="00DC138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C1383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DC1383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DC1383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DC1383"/>
    <w:pPr>
      <w:spacing w:after="0" w:line="240" w:lineRule="auto"/>
    </w:pPr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2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8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46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2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313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BHnOWnnUO36TEeLEC1kKRsrqaKA==">AMUW2mVuB5d5g7klJsepYSHxFm8TySLaetU5OXnyO/PZUeWgxT8G5zOYBfCGg8zb6r03za2PW6TR1+5UhyBss4PRJhLqycHxOWWeg+Mjbub5IH9Vq3ptpErhZnrPMiCKtgo8XOrqqJv7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doduchung1991@gmail.com</dc:creator>
  <cp:lastModifiedBy>My PC</cp:lastModifiedBy>
  <cp:revision>23</cp:revision>
  <dcterms:created xsi:type="dcterms:W3CDTF">2023-04-18T09:17:00Z</dcterms:created>
  <dcterms:modified xsi:type="dcterms:W3CDTF">2024-03-13T02:06:00Z</dcterms:modified>
</cp:coreProperties>
</file>